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775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311"/>
      </w:tblGrid>
      <w:tr w:rsidR="00B20650" w:rsidRPr="003B7B7B">
        <w:trPr>
          <w:trHeight w:val="3055"/>
        </w:trPr>
        <w:tc>
          <w:tcPr>
            <w:tcW w:w="4608" w:type="dxa"/>
          </w:tcPr>
          <w:p w:rsidR="00B20650" w:rsidRDefault="007A16CA" w:rsidP="004A3E57">
            <w:r>
              <w:rPr>
                <w:noProof/>
              </w:rPr>
              <w:drawing>
                <wp:inline distT="0" distB="0" distL="0" distR="0">
                  <wp:extent cx="1952625" cy="1019175"/>
                  <wp:effectExtent l="0" t="0" r="9525" b="9525"/>
                  <wp:docPr id="1" name="Рисунок 1" descr="logo_АФК_для_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АФК_для_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D00" w:rsidRDefault="007A16CA" w:rsidP="004A3E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81915</wp:posOffset>
                      </wp:positionV>
                      <wp:extent cx="2514600" cy="680085"/>
                      <wp:effectExtent l="0" t="0" r="0" b="5715"/>
                      <wp:wrapNone/>
                      <wp:docPr id="2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680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B77CB" w:rsidRPr="00E8502A" w:rsidRDefault="000B77CB" w:rsidP="000B77CB">
                                  <w:pPr>
                                    <w:spacing w:after="100" w:afterAutospacing="1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E8502A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123001, РФ, г. Москва, а/я №3 </w:t>
                                  </w:r>
                                  <w:r w:rsidRPr="00E8502A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br/>
                                    <w:t>Тел.: +7 (495) 728 13 77</w:t>
                                  </w:r>
                                  <w:r w:rsidRPr="00E8502A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br/>
                                    <w:t xml:space="preserve"> </w:t>
                                  </w:r>
                                  <w:r w:rsidRPr="00E8502A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info</w:t>
                                  </w:r>
                                  <w:r w:rsidRPr="00E8502A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 w:rsidRPr="00E8502A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asfact</w:t>
                                  </w:r>
                                  <w:r w:rsidRPr="00E8502A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E8502A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E8502A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E8502A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www</w:t>
                                  </w:r>
                                  <w:r w:rsidRPr="00E8502A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E8502A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asfact</w:t>
                                  </w:r>
                                  <w:r w:rsidRPr="00E8502A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E8502A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5.2pt;margin-top:6.45pt;width:198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" filled="f" stroked="f">
                      <v:textbox>
                        <w:txbxContent>
                          <w:p w:rsidR="000B77CB" w:rsidRPr="00E8502A" w:rsidRDefault="000B77CB" w:rsidP="000B77CB">
                            <w:pPr>
                              <w:spacing w:after="100" w:afterAutospacing="1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850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123001, РФ, г. Москва, а/я №3 </w:t>
                            </w:r>
                            <w:r w:rsidRPr="00E850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Тел.: +7 (495) 728 13 77</w:t>
                            </w:r>
                            <w:r w:rsidRPr="00E850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E8502A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E850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@</w:t>
                            </w:r>
                            <w:r w:rsidRPr="00E8502A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asfact</w:t>
                            </w:r>
                            <w:r w:rsidRPr="00E850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Pr="00E8502A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E850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E8502A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E850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Pr="00E8502A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asfact</w:t>
                            </w:r>
                            <w:r w:rsidRPr="00E850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Pr="00E8502A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0650" w:rsidRDefault="00B20650" w:rsidP="004A3E57"/>
          <w:p w:rsidR="00B20650" w:rsidRPr="003B7B7B" w:rsidRDefault="00B20650" w:rsidP="004A3E57">
            <w:pPr>
              <w:rPr>
                <w:sz w:val="26"/>
                <w:szCs w:val="26"/>
              </w:rPr>
            </w:pPr>
          </w:p>
        </w:tc>
        <w:tc>
          <w:tcPr>
            <w:tcW w:w="5311" w:type="dxa"/>
          </w:tcPr>
          <w:p w:rsidR="006537D5" w:rsidRPr="008871EE" w:rsidRDefault="006537D5" w:rsidP="006537D5">
            <w:pPr>
              <w:jc w:val="center"/>
            </w:pPr>
            <w:r w:rsidRPr="008871EE">
              <w:t xml:space="preserve">Председателю Правительства </w:t>
            </w:r>
          </w:p>
          <w:p w:rsidR="006537D5" w:rsidRPr="008871EE" w:rsidRDefault="006537D5" w:rsidP="006537D5">
            <w:pPr>
              <w:jc w:val="center"/>
            </w:pPr>
            <w:r w:rsidRPr="008871EE">
              <w:t>Российской Федерации</w:t>
            </w:r>
          </w:p>
          <w:p w:rsidR="006537D5" w:rsidRPr="008871EE" w:rsidRDefault="006537D5" w:rsidP="006537D5">
            <w:pPr>
              <w:jc w:val="center"/>
            </w:pPr>
          </w:p>
          <w:p w:rsidR="006537D5" w:rsidRPr="008871EE" w:rsidRDefault="008E7BEA" w:rsidP="006537D5">
            <w:pPr>
              <w:jc w:val="center"/>
            </w:pPr>
            <w:r w:rsidRPr="008871EE">
              <w:t>Д.А.</w:t>
            </w:r>
            <w:r>
              <w:t xml:space="preserve"> </w:t>
            </w:r>
            <w:r w:rsidR="006537D5" w:rsidRPr="008871EE">
              <w:t xml:space="preserve">Медведеву </w:t>
            </w:r>
          </w:p>
          <w:p w:rsidR="006537D5" w:rsidRPr="006537D5" w:rsidRDefault="006537D5" w:rsidP="006537D5">
            <w:pPr>
              <w:jc w:val="center"/>
              <w:rPr>
                <w:sz w:val="28"/>
                <w:szCs w:val="26"/>
              </w:rPr>
            </w:pPr>
          </w:p>
          <w:p w:rsidR="00B34D00" w:rsidRPr="005569AE" w:rsidRDefault="00B34D00" w:rsidP="004A3E57">
            <w:pPr>
              <w:rPr>
                <w:rStyle w:val="FontStyle14"/>
                <w:sz w:val="26"/>
                <w:szCs w:val="26"/>
              </w:rPr>
            </w:pPr>
          </w:p>
        </w:tc>
      </w:tr>
      <w:tr w:rsidR="00B20650" w:rsidRPr="003B7B7B">
        <w:tc>
          <w:tcPr>
            <w:tcW w:w="4608" w:type="dxa"/>
            <w:tcBorders>
              <w:bottom w:val="single" w:sz="4" w:space="0" w:color="auto"/>
            </w:tcBorders>
          </w:tcPr>
          <w:p w:rsidR="00B20650" w:rsidRPr="004A757D" w:rsidRDefault="00574670" w:rsidP="00574670">
            <w:pPr>
              <w:jc w:val="both"/>
              <w:rPr>
                <w:i/>
                <w:sz w:val="22"/>
                <w:szCs w:val="22"/>
              </w:rPr>
            </w:pPr>
            <w:r w:rsidRPr="004A757D"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б экстренной отмене подпункта «н.3» пункта 7 статьи 7.1 Федерального закона от 08.08.2001№ 129-ФЗ и введении моратория на применения чч.6-8 ст.14.25 КоАП РФ к участникам рынка факторинга</w:t>
            </w:r>
          </w:p>
        </w:tc>
        <w:tc>
          <w:tcPr>
            <w:tcW w:w="5311" w:type="dxa"/>
          </w:tcPr>
          <w:p w:rsidR="00B20650" w:rsidRPr="003B7B7B" w:rsidRDefault="00B20650" w:rsidP="004A3E57">
            <w:pPr>
              <w:jc w:val="center"/>
              <w:rPr>
                <w:sz w:val="26"/>
                <w:szCs w:val="26"/>
              </w:rPr>
            </w:pPr>
          </w:p>
        </w:tc>
      </w:tr>
      <w:tr w:rsidR="00B20650" w:rsidRPr="003B7B7B">
        <w:tc>
          <w:tcPr>
            <w:tcW w:w="4608" w:type="dxa"/>
            <w:tcBorders>
              <w:top w:val="single" w:sz="4" w:space="0" w:color="auto"/>
            </w:tcBorders>
          </w:tcPr>
          <w:p w:rsidR="00B20650" w:rsidRDefault="005C1326" w:rsidP="0057467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56639B">
              <w:rPr>
                <w:sz w:val="22"/>
                <w:szCs w:val="22"/>
              </w:rPr>
              <w:t>исх.</w:t>
            </w:r>
            <w:r w:rsidR="00574670">
              <w:rPr>
                <w:sz w:val="22"/>
                <w:szCs w:val="22"/>
              </w:rPr>
              <w:t xml:space="preserve"> № 0</w:t>
            </w:r>
            <w:r w:rsidR="006537D5">
              <w:rPr>
                <w:sz w:val="22"/>
                <w:szCs w:val="22"/>
              </w:rPr>
              <w:t>4</w:t>
            </w:r>
            <w:r w:rsidR="00574670">
              <w:rPr>
                <w:sz w:val="22"/>
                <w:szCs w:val="22"/>
              </w:rPr>
              <w:t>6</w:t>
            </w:r>
            <w:r w:rsidR="006537D5">
              <w:rPr>
                <w:sz w:val="22"/>
                <w:szCs w:val="22"/>
              </w:rPr>
              <w:t xml:space="preserve">-ДШ/АФК от </w:t>
            </w:r>
            <w:r w:rsidR="00574670">
              <w:rPr>
                <w:sz w:val="22"/>
                <w:szCs w:val="22"/>
              </w:rPr>
              <w:t>21</w:t>
            </w:r>
            <w:r w:rsidRPr="0056639B">
              <w:rPr>
                <w:sz w:val="22"/>
                <w:szCs w:val="22"/>
              </w:rPr>
              <w:t xml:space="preserve"> </w:t>
            </w:r>
            <w:r w:rsidR="00574670">
              <w:rPr>
                <w:sz w:val="22"/>
                <w:szCs w:val="22"/>
              </w:rPr>
              <w:t xml:space="preserve">октября </w:t>
            </w:r>
            <w:r w:rsidR="000B77CB">
              <w:rPr>
                <w:sz w:val="22"/>
                <w:szCs w:val="22"/>
              </w:rPr>
              <w:t>2016</w:t>
            </w:r>
            <w:r w:rsidRPr="0056639B">
              <w:rPr>
                <w:sz w:val="22"/>
                <w:szCs w:val="22"/>
              </w:rPr>
              <w:t xml:space="preserve"> г.</w:t>
            </w:r>
            <w:bookmarkEnd w:id="0"/>
            <w:bookmarkEnd w:id="1"/>
          </w:p>
          <w:p w:rsidR="00574670" w:rsidRPr="0056639B" w:rsidRDefault="00574670" w:rsidP="0057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повторно </w:t>
            </w:r>
            <w:r w:rsidRPr="00E55EBC">
              <w:rPr>
                <w:sz w:val="20"/>
                <w:szCs w:val="22"/>
              </w:rPr>
              <w:t xml:space="preserve"> исх. № 03</w:t>
            </w:r>
            <w:r>
              <w:rPr>
                <w:sz w:val="20"/>
                <w:szCs w:val="22"/>
              </w:rPr>
              <w:t>4-ДШ/АФК от 16.09.</w:t>
            </w:r>
            <w:r w:rsidRPr="00E55EBC">
              <w:rPr>
                <w:sz w:val="20"/>
                <w:szCs w:val="22"/>
              </w:rPr>
              <w:t>2016</w:t>
            </w:r>
          </w:p>
        </w:tc>
        <w:tc>
          <w:tcPr>
            <w:tcW w:w="5311" w:type="dxa"/>
          </w:tcPr>
          <w:p w:rsidR="00B20650" w:rsidRPr="003B7B7B" w:rsidRDefault="00B20650" w:rsidP="004A3E57">
            <w:pPr>
              <w:jc w:val="center"/>
              <w:rPr>
                <w:sz w:val="26"/>
                <w:szCs w:val="26"/>
              </w:rPr>
            </w:pPr>
          </w:p>
        </w:tc>
      </w:tr>
    </w:tbl>
    <w:p w:rsidR="005C1326" w:rsidRPr="003E4053" w:rsidRDefault="005C1326" w:rsidP="005C1326">
      <w:pPr>
        <w:rPr>
          <w:sz w:val="26"/>
          <w:szCs w:val="26"/>
        </w:rPr>
      </w:pPr>
    </w:p>
    <w:p w:rsidR="006537D5" w:rsidRDefault="006537D5" w:rsidP="006537D5">
      <w:pPr>
        <w:jc w:val="center"/>
      </w:pPr>
      <w:r w:rsidRPr="00342E3C">
        <w:t>Уважаемый Дмитрий Анатольевич!</w:t>
      </w:r>
    </w:p>
    <w:p w:rsidR="00764CB6" w:rsidRPr="00342E3C" w:rsidRDefault="00764CB6" w:rsidP="006537D5">
      <w:pPr>
        <w:jc w:val="center"/>
      </w:pPr>
    </w:p>
    <w:p w:rsidR="00574670" w:rsidRPr="0026646C" w:rsidRDefault="00574670" w:rsidP="00574670">
      <w:pPr>
        <w:spacing w:line="360" w:lineRule="auto"/>
        <w:ind w:firstLine="709"/>
        <w:jc w:val="both"/>
      </w:pPr>
      <w:r w:rsidRPr="0026646C">
        <w:t>Ассоциация факторинговых компаний письмом от 16 сентября 2016 года (исх. № 034-ДШ/АФК) обратилась к Вам с просьбой принять меры, направленные на отмену вступления в силу с 1 октября 2016 года подпункта «н.3» пункта 7 статьи 7.1 Федерального закона от 8 августа 2001 года № 129-ФЗ «О государственной регистрации юридических лиц и индивидуальных предпринимателей» (далее – «подпункт»), инициировать</w:t>
      </w:r>
      <w:r w:rsidR="002E0ACD">
        <w:t xml:space="preserve"> расследование причин появления</w:t>
      </w:r>
      <w:r w:rsidRPr="0026646C">
        <w:t xml:space="preserve"> «подпункта» в составе законодательства и до публикации результатов такого расследования отменить применение </w:t>
      </w:r>
      <w:r w:rsidR="0026646C" w:rsidRPr="0026646C">
        <w:t>«подпункта»</w:t>
      </w:r>
      <w:r w:rsidRPr="0026646C">
        <w:t xml:space="preserve"> к участникам </w:t>
      </w:r>
      <w:r w:rsidR="0026646C" w:rsidRPr="0026646C">
        <w:t xml:space="preserve">российского </w:t>
      </w:r>
      <w:r w:rsidRPr="0026646C">
        <w:t xml:space="preserve">рынка факторинга. </w:t>
      </w:r>
    </w:p>
    <w:p w:rsidR="00574670" w:rsidRPr="0026646C" w:rsidRDefault="00574670" w:rsidP="00A71BDF">
      <w:pPr>
        <w:spacing w:line="360" w:lineRule="auto"/>
        <w:ind w:firstLine="709"/>
        <w:jc w:val="both"/>
      </w:pPr>
      <w:r w:rsidRPr="0026646C">
        <w:t>Письмом от 13 октября 2016 года №Д22и-1108 в ответ на обращение к Вам в Ассоциацию факторинговых компаний из Минэкономразвития России поступил ответ (</w:t>
      </w:r>
      <w:r w:rsidR="002E0ACD">
        <w:t xml:space="preserve">копия - </w:t>
      </w:r>
      <w:r w:rsidRPr="0026646C">
        <w:t>прилагается), свидетельствующий о бессилии органа исполнительный власти</w:t>
      </w:r>
      <w:r w:rsidR="00A71BDF" w:rsidRPr="0026646C">
        <w:t xml:space="preserve"> исполнять свои полномочия в соответствии с пунктами 5.2.28.93 и 5.2.28.94 Постановления Правительства РФ от 5 июня 2008 г. № 437. </w:t>
      </w:r>
    </w:p>
    <w:p w:rsidR="00A71BDF" w:rsidRDefault="00A71BDF" w:rsidP="00A71BDF">
      <w:pPr>
        <w:spacing w:line="360" w:lineRule="auto"/>
        <w:ind w:firstLine="709"/>
        <w:jc w:val="both"/>
      </w:pPr>
      <w:r w:rsidRPr="0026646C">
        <w:t>Считаем подобную реакцию на поручения Вашего аппарата недопустимой</w:t>
      </w:r>
      <w:r w:rsidR="0026646C">
        <w:t>;</w:t>
      </w:r>
      <w:r w:rsidRPr="0026646C">
        <w:t xml:space="preserve"> вступивший в силу 01.10.2016 года «подпункт» - противоречащим гражданскому законодательству, угрожающим национальным экономическим интересам, государственной безопасности и здравому смыслу</w:t>
      </w:r>
      <w:r w:rsidR="0026646C">
        <w:t xml:space="preserve">; самовольное </w:t>
      </w:r>
      <w:r w:rsidR="0026646C" w:rsidRPr="0026646C">
        <w:t>тол</w:t>
      </w:r>
      <w:r w:rsidR="0026646C">
        <w:t>кование</w:t>
      </w:r>
      <w:r w:rsidR="0026646C" w:rsidRPr="0026646C">
        <w:t xml:space="preserve"> «подпункта» со стороны </w:t>
      </w:r>
      <w:r w:rsidRPr="0026646C">
        <w:t>ЗАО «Интерфакс»</w:t>
      </w:r>
      <w:r w:rsidR="0026646C" w:rsidRPr="0026646C">
        <w:t xml:space="preserve"> (копия - прилагается)</w:t>
      </w:r>
      <w:r w:rsidRPr="0026646C">
        <w:t>, наделенного прика</w:t>
      </w:r>
      <w:r w:rsidR="0026646C" w:rsidRPr="0026646C">
        <w:t>зом Минэкономразвития России статусом Оператора Единого федерального реестра сведений о фактах деятельности юридических лиц, –</w:t>
      </w:r>
      <w:r w:rsidR="002E0ACD">
        <w:t xml:space="preserve"> противозаконным</w:t>
      </w:r>
      <w:r w:rsidR="0026646C">
        <w:t>; распространение на участников рынка факторинга</w:t>
      </w:r>
      <w:r w:rsidR="002E0ACD">
        <w:t xml:space="preserve"> (без переходного периода и предупреждения)</w:t>
      </w:r>
      <w:r w:rsidR="0026646C">
        <w:t xml:space="preserve"> наказаний, предусмотренных частями 6-8 статьи 14.25 КоАП РФ, - показательным примером </w:t>
      </w:r>
      <w:r w:rsidR="002E0ACD">
        <w:t>коррупционного</w:t>
      </w:r>
      <w:r w:rsidR="0026646C">
        <w:t xml:space="preserve"> давления на частный бизнес и </w:t>
      </w:r>
      <w:r w:rsidR="002E0ACD">
        <w:t xml:space="preserve">даже </w:t>
      </w:r>
      <w:r w:rsidR="0026646C">
        <w:t xml:space="preserve">компании с участием государства (ВТБ Факторинг, Сбербанк Факторинг, ГПБ – факторинг). </w:t>
      </w:r>
    </w:p>
    <w:p w:rsidR="002E0ACD" w:rsidRPr="002E0ACD" w:rsidRDefault="002E0ACD" w:rsidP="00A71BDF">
      <w:pPr>
        <w:spacing w:line="360" w:lineRule="auto"/>
        <w:ind w:firstLine="709"/>
        <w:jc w:val="both"/>
      </w:pPr>
      <w:r w:rsidRPr="002E0ACD">
        <w:lastRenderedPageBreak/>
        <w:t>В связи с изложенным</w:t>
      </w:r>
      <w:r>
        <w:t>,</w:t>
      </w:r>
      <w:r w:rsidRPr="002E0ACD">
        <w:t xml:space="preserve"> ассоциация повторно обращается с просьбой:</w:t>
      </w:r>
    </w:p>
    <w:p w:rsidR="002E0ACD" w:rsidRPr="002E0ACD" w:rsidRDefault="002E0ACD" w:rsidP="002E0ACD">
      <w:pPr>
        <w:spacing w:line="360" w:lineRule="auto"/>
        <w:ind w:firstLine="709"/>
        <w:jc w:val="both"/>
      </w:pPr>
      <w:r w:rsidRPr="002E0ACD">
        <w:t>1. Принять в рамках компетенции Правительства Российской Федерации меры, направленные на экстренное исключение «подпункта» из состава действующего законодательства.</w:t>
      </w:r>
    </w:p>
    <w:p w:rsidR="002E0ACD" w:rsidRPr="002E0ACD" w:rsidRDefault="002E0ACD" w:rsidP="002E0ACD">
      <w:pPr>
        <w:spacing w:line="360" w:lineRule="auto"/>
        <w:ind w:firstLine="709"/>
        <w:jc w:val="both"/>
      </w:pPr>
      <w:r w:rsidRPr="002E0ACD">
        <w:t>2. Поручить Минэкономразвития России и Росреестру ввести мораторий на привлечение участников рынка факторинга и их должностных лиц к ответственности по составам, предусмотренным частями 6-8 статьи 14.25 КоАП РФ, до момента исключения «подпункта» из состава действующего законодательства.</w:t>
      </w:r>
    </w:p>
    <w:p w:rsidR="002E0ACD" w:rsidRDefault="002E0ACD" w:rsidP="002E0ACD">
      <w:pPr>
        <w:spacing w:line="360" w:lineRule="auto"/>
        <w:ind w:firstLine="709"/>
        <w:jc w:val="both"/>
      </w:pPr>
      <w:r w:rsidRPr="002E0ACD">
        <w:t>3. Поручить расследование причин появления противоречащего главе 43 Гражданского кодекса Российской Федерации «подпункта»</w:t>
      </w:r>
      <w:r>
        <w:t>.</w:t>
      </w:r>
    </w:p>
    <w:p w:rsidR="00395F24" w:rsidRPr="002E0ACD" w:rsidRDefault="00395F24" w:rsidP="002E0ACD">
      <w:pPr>
        <w:spacing w:line="360" w:lineRule="auto"/>
        <w:ind w:firstLine="709"/>
        <w:jc w:val="both"/>
      </w:pPr>
      <w:r>
        <w:t xml:space="preserve">4. Взять исполнение по данному обращению под Ваш личный контроль. </w:t>
      </w:r>
    </w:p>
    <w:p w:rsidR="001F70DA" w:rsidRDefault="001F70DA" w:rsidP="001F70DA">
      <w:pPr>
        <w:spacing w:line="360" w:lineRule="auto"/>
        <w:ind w:firstLine="709"/>
        <w:jc w:val="both"/>
      </w:pPr>
    </w:p>
    <w:p w:rsidR="002E0ACD" w:rsidRPr="002E0ACD" w:rsidRDefault="00395F24" w:rsidP="001F70DA">
      <w:pPr>
        <w:spacing w:line="360" w:lineRule="auto"/>
        <w:ind w:firstLine="709"/>
        <w:jc w:val="both"/>
        <w:rPr>
          <w:szCs w:val="22"/>
        </w:rPr>
      </w:pPr>
      <w:r>
        <w:rPr>
          <w:b/>
        </w:rPr>
        <w:t>Приложение</w:t>
      </w:r>
      <w:r w:rsidR="002E0ACD" w:rsidRPr="002E0ACD">
        <w:rPr>
          <w:b/>
        </w:rPr>
        <w:t xml:space="preserve">: </w:t>
      </w:r>
      <w:r w:rsidRPr="00395F24">
        <w:t>К</w:t>
      </w:r>
      <w:r>
        <w:rPr>
          <w:szCs w:val="22"/>
        </w:rPr>
        <w:t xml:space="preserve">опия </w:t>
      </w:r>
      <w:r w:rsidR="002E0ACD" w:rsidRPr="002E0ACD">
        <w:rPr>
          <w:szCs w:val="22"/>
        </w:rPr>
        <w:t>письма Минэкономразвития России от 13 октября 2016 года №Д22и-1108 на 2 л.,</w:t>
      </w:r>
      <w:r>
        <w:rPr>
          <w:szCs w:val="22"/>
        </w:rPr>
        <w:t xml:space="preserve"> копия </w:t>
      </w:r>
      <w:r w:rsidR="002E0ACD" w:rsidRPr="002E0ACD">
        <w:rPr>
          <w:szCs w:val="22"/>
        </w:rPr>
        <w:t xml:space="preserve">письма Государственно-правового управления Президента РФ от 30.09.2016 №А6-11394 с приложением на 6 л., файл </w:t>
      </w:r>
      <w:r w:rsidR="002E0ACD" w:rsidRPr="002E0ACD">
        <w:rPr>
          <w:szCs w:val="22"/>
          <w:lang w:val="en-US"/>
        </w:rPr>
        <w:t>pdf</w:t>
      </w:r>
    </w:p>
    <w:p w:rsidR="002E0ACD" w:rsidRDefault="002E0ACD" w:rsidP="001F70DA">
      <w:pPr>
        <w:spacing w:line="360" w:lineRule="auto"/>
        <w:ind w:firstLine="709"/>
        <w:jc w:val="both"/>
      </w:pPr>
    </w:p>
    <w:p w:rsidR="002E0ACD" w:rsidRDefault="002E0ACD" w:rsidP="001F70DA">
      <w:pPr>
        <w:spacing w:line="360" w:lineRule="auto"/>
        <w:ind w:firstLine="709"/>
        <w:jc w:val="both"/>
      </w:pPr>
    </w:p>
    <w:p w:rsidR="002E0ACD" w:rsidRPr="001F70DA" w:rsidRDefault="002E0ACD" w:rsidP="001F70DA">
      <w:pPr>
        <w:spacing w:line="360" w:lineRule="auto"/>
        <w:ind w:firstLine="709"/>
        <w:jc w:val="both"/>
      </w:pPr>
    </w:p>
    <w:p w:rsidR="00B34D00" w:rsidRPr="005E63E4" w:rsidRDefault="00B34D00" w:rsidP="00DE7A3A">
      <w:pPr>
        <w:autoSpaceDE w:val="0"/>
        <w:autoSpaceDN w:val="0"/>
        <w:adjustRightInd w:val="0"/>
        <w:ind w:left="540"/>
        <w:jc w:val="both"/>
        <w:rPr>
          <w:szCs w:val="26"/>
        </w:rPr>
      </w:pPr>
      <w:bookmarkStart w:id="2" w:name="_GoBack"/>
      <w:bookmarkEnd w:id="2"/>
      <w:r w:rsidRPr="005E63E4">
        <w:rPr>
          <w:szCs w:val="26"/>
        </w:rPr>
        <w:t>С уважением,</w:t>
      </w:r>
    </w:p>
    <w:p w:rsidR="00B34D00" w:rsidRPr="005E63E4" w:rsidRDefault="00B34D00" w:rsidP="00DE7A3A">
      <w:pPr>
        <w:autoSpaceDE w:val="0"/>
        <w:autoSpaceDN w:val="0"/>
        <w:adjustRightInd w:val="0"/>
        <w:ind w:left="540"/>
        <w:jc w:val="both"/>
        <w:rPr>
          <w:szCs w:val="26"/>
        </w:rPr>
      </w:pPr>
    </w:p>
    <w:p w:rsidR="00B34D00" w:rsidRPr="005E63E4" w:rsidRDefault="005C1326" w:rsidP="00DE7A3A">
      <w:pPr>
        <w:autoSpaceDE w:val="0"/>
        <w:autoSpaceDN w:val="0"/>
        <w:adjustRightInd w:val="0"/>
        <w:ind w:left="540"/>
        <w:jc w:val="both"/>
        <w:rPr>
          <w:szCs w:val="26"/>
        </w:rPr>
      </w:pPr>
      <w:r w:rsidRPr="005E63E4">
        <w:rPr>
          <w:szCs w:val="26"/>
        </w:rPr>
        <w:t>Исполнительный директор</w:t>
      </w:r>
    </w:p>
    <w:p w:rsidR="00B34D00" w:rsidRPr="005E63E4" w:rsidRDefault="00B34D00" w:rsidP="00DE7A3A">
      <w:pPr>
        <w:autoSpaceDE w:val="0"/>
        <w:autoSpaceDN w:val="0"/>
        <w:adjustRightInd w:val="0"/>
        <w:ind w:left="540"/>
        <w:jc w:val="both"/>
        <w:rPr>
          <w:szCs w:val="26"/>
        </w:rPr>
      </w:pPr>
      <w:r w:rsidRPr="005E63E4">
        <w:rPr>
          <w:szCs w:val="26"/>
        </w:rPr>
        <w:t xml:space="preserve">Ассоциации Факторинговых Компаний   </w:t>
      </w:r>
      <w:r w:rsidR="003C247D" w:rsidRPr="005E63E4">
        <w:rPr>
          <w:szCs w:val="26"/>
        </w:rPr>
        <w:t xml:space="preserve">   </w:t>
      </w:r>
      <w:r w:rsidRPr="005E63E4">
        <w:rPr>
          <w:szCs w:val="26"/>
        </w:rPr>
        <w:t xml:space="preserve">                               </w:t>
      </w:r>
      <w:r w:rsidR="005C1326" w:rsidRPr="005E63E4">
        <w:rPr>
          <w:szCs w:val="26"/>
        </w:rPr>
        <w:t>Д.В. Шевченко</w:t>
      </w:r>
    </w:p>
    <w:p w:rsidR="00672DF2" w:rsidRDefault="00672DF2" w:rsidP="00DE7A3A">
      <w:pPr>
        <w:autoSpaceDE w:val="0"/>
        <w:autoSpaceDN w:val="0"/>
        <w:adjustRightInd w:val="0"/>
        <w:ind w:left="540"/>
        <w:jc w:val="both"/>
        <w:rPr>
          <w:sz w:val="18"/>
          <w:szCs w:val="22"/>
        </w:rPr>
      </w:pPr>
    </w:p>
    <w:sectPr w:rsidR="00672DF2" w:rsidSect="00E8502A">
      <w:headerReference w:type="default" r:id="rId8"/>
      <w:footerReference w:type="even" r:id="rId9"/>
      <w:footerReference w:type="default" r:id="rId10"/>
      <w:pgSz w:w="11906" w:h="16838" w:code="9"/>
      <w:pgMar w:top="851" w:right="991" w:bottom="851" w:left="1080" w:header="0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C0" w:rsidRDefault="006204C0">
      <w:r>
        <w:separator/>
      </w:r>
    </w:p>
  </w:endnote>
  <w:endnote w:type="continuationSeparator" w:id="0">
    <w:p w:rsidR="006204C0" w:rsidRDefault="0062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C0" w:rsidRDefault="006204C0" w:rsidP="00CF352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04C0" w:rsidRDefault="006204C0" w:rsidP="00CD011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C0" w:rsidRDefault="006204C0" w:rsidP="00CF352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402D4">
      <w:rPr>
        <w:rStyle w:val="aa"/>
        <w:noProof/>
      </w:rPr>
      <w:t>1</w:t>
    </w:r>
    <w:r>
      <w:rPr>
        <w:rStyle w:val="aa"/>
      </w:rPr>
      <w:fldChar w:fldCharType="end"/>
    </w:r>
  </w:p>
  <w:p w:rsidR="006204C0" w:rsidRPr="00481E90" w:rsidRDefault="00481E90" w:rsidP="00CD0115">
    <w:pPr>
      <w:pStyle w:val="a4"/>
      <w:ind w:right="360"/>
    </w:pPr>
    <w:r>
      <w:t xml:space="preserve">Просьба направить ответ по электронной почте </w:t>
    </w:r>
    <w:r>
      <w:rPr>
        <w:lang w:val="en-US"/>
      </w:rPr>
      <w:t>info</w:t>
    </w:r>
    <w:r w:rsidRPr="00481E90">
      <w:t>@</w:t>
    </w:r>
    <w:proofErr w:type="spellStart"/>
    <w:r>
      <w:rPr>
        <w:lang w:val="en-US"/>
      </w:rPr>
      <w:t>asfact</w:t>
    </w:r>
    <w:proofErr w:type="spellEnd"/>
    <w:r w:rsidRPr="00481E90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C0" w:rsidRDefault="006204C0">
      <w:r>
        <w:separator/>
      </w:r>
    </w:p>
  </w:footnote>
  <w:footnote w:type="continuationSeparator" w:id="0">
    <w:p w:rsidR="006204C0" w:rsidRDefault="00620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C0" w:rsidRDefault="006204C0">
    <w:pPr>
      <w:pStyle w:val="a3"/>
      <w:tabs>
        <w:tab w:val="clear" w:pos="4677"/>
        <w:tab w:val="clear" w:pos="9355"/>
        <w:tab w:val="left" w:pos="2430"/>
      </w:tabs>
      <w:spacing w:line="220" w:lineRule="exact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8A"/>
    <w:rsid w:val="00013532"/>
    <w:rsid w:val="00022411"/>
    <w:rsid w:val="00024552"/>
    <w:rsid w:val="00025C38"/>
    <w:rsid w:val="00026408"/>
    <w:rsid w:val="000278D6"/>
    <w:rsid w:val="000315BF"/>
    <w:rsid w:val="00041C2E"/>
    <w:rsid w:val="000421EF"/>
    <w:rsid w:val="000A3EAE"/>
    <w:rsid w:val="000B5E16"/>
    <w:rsid w:val="000B77CB"/>
    <w:rsid w:val="000C1674"/>
    <w:rsid w:val="000C1F7B"/>
    <w:rsid w:val="000E1FB1"/>
    <w:rsid w:val="000E6A0D"/>
    <w:rsid w:val="000F4E0C"/>
    <w:rsid w:val="00100CD4"/>
    <w:rsid w:val="00101CF1"/>
    <w:rsid w:val="0011124D"/>
    <w:rsid w:val="001114ED"/>
    <w:rsid w:val="001224B5"/>
    <w:rsid w:val="00130B32"/>
    <w:rsid w:val="00136AA9"/>
    <w:rsid w:val="00146FC5"/>
    <w:rsid w:val="0015055E"/>
    <w:rsid w:val="0017574B"/>
    <w:rsid w:val="00181B6A"/>
    <w:rsid w:val="001901A3"/>
    <w:rsid w:val="001A326D"/>
    <w:rsid w:val="001B22F1"/>
    <w:rsid w:val="001D7B92"/>
    <w:rsid w:val="001E6091"/>
    <w:rsid w:val="001F46C4"/>
    <w:rsid w:val="001F5265"/>
    <w:rsid w:val="001F70DA"/>
    <w:rsid w:val="0022107F"/>
    <w:rsid w:val="00223948"/>
    <w:rsid w:val="00227105"/>
    <w:rsid w:val="00227563"/>
    <w:rsid w:val="002403BB"/>
    <w:rsid w:val="00246E86"/>
    <w:rsid w:val="00260AEE"/>
    <w:rsid w:val="0026646C"/>
    <w:rsid w:val="00267771"/>
    <w:rsid w:val="002705A8"/>
    <w:rsid w:val="00273070"/>
    <w:rsid w:val="00281B7A"/>
    <w:rsid w:val="00286B29"/>
    <w:rsid w:val="00286C87"/>
    <w:rsid w:val="002A2521"/>
    <w:rsid w:val="002B6D37"/>
    <w:rsid w:val="002C12C2"/>
    <w:rsid w:val="002C3B2C"/>
    <w:rsid w:val="002D46C3"/>
    <w:rsid w:val="002D5478"/>
    <w:rsid w:val="002D6762"/>
    <w:rsid w:val="002E0ACD"/>
    <w:rsid w:val="002E501D"/>
    <w:rsid w:val="002F4B3B"/>
    <w:rsid w:val="00315E62"/>
    <w:rsid w:val="00316F0A"/>
    <w:rsid w:val="00317FED"/>
    <w:rsid w:val="003214C2"/>
    <w:rsid w:val="00324838"/>
    <w:rsid w:val="00331059"/>
    <w:rsid w:val="00342E3C"/>
    <w:rsid w:val="00343385"/>
    <w:rsid w:val="003449E9"/>
    <w:rsid w:val="00350F69"/>
    <w:rsid w:val="00351B2F"/>
    <w:rsid w:val="00356A70"/>
    <w:rsid w:val="00361799"/>
    <w:rsid w:val="00366545"/>
    <w:rsid w:val="00367835"/>
    <w:rsid w:val="003748DA"/>
    <w:rsid w:val="003805E8"/>
    <w:rsid w:val="00386D30"/>
    <w:rsid w:val="00392056"/>
    <w:rsid w:val="00394C1B"/>
    <w:rsid w:val="00395F24"/>
    <w:rsid w:val="003974AE"/>
    <w:rsid w:val="003A2D64"/>
    <w:rsid w:val="003A57FE"/>
    <w:rsid w:val="003B1356"/>
    <w:rsid w:val="003C0E91"/>
    <w:rsid w:val="003C247D"/>
    <w:rsid w:val="003C32E4"/>
    <w:rsid w:val="003C5684"/>
    <w:rsid w:val="003D360F"/>
    <w:rsid w:val="003D452C"/>
    <w:rsid w:val="003E4053"/>
    <w:rsid w:val="003F1372"/>
    <w:rsid w:val="0040037E"/>
    <w:rsid w:val="0041263A"/>
    <w:rsid w:val="00414D14"/>
    <w:rsid w:val="00416780"/>
    <w:rsid w:val="00430B61"/>
    <w:rsid w:val="0043541C"/>
    <w:rsid w:val="00446CE3"/>
    <w:rsid w:val="00472498"/>
    <w:rsid w:val="00473BA8"/>
    <w:rsid w:val="00481E90"/>
    <w:rsid w:val="00487E65"/>
    <w:rsid w:val="004A2CD9"/>
    <w:rsid w:val="004A3E57"/>
    <w:rsid w:val="004A4727"/>
    <w:rsid w:val="004A757D"/>
    <w:rsid w:val="004B110F"/>
    <w:rsid w:val="004B1463"/>
    <w:rsid w:val="004C2CE6"/>
    <w:rsid w:val="004C53A2"/>
    <w:rsid w:val="004D7C4B"/>
    <w:rsid w:val="004E0441"/>
    <w:rsid w:val="004E19C7"/>
    <w:rsid w:val="004F0DCC"/>
    <w:rsid w:val="004F6310"/>
    <w:rsid w:val="004F69A7"/>
    <w:rsid w:val="00503700"/>
    <w:rsid w:val="0050444F"/>
    <w:rsid w:val="00530516"/>
    <w:rsid w:val="00534DA0"/>
    <w:rsid w:val="00535E12"/>
    <w:rsid w:val="0054438F"/>
    <w:rsid w:val="00551556"/>
    <w:rsid w:val="00560E1F"/>
    <w:rsid w:val="00563EBA"/>
    <w:rsid w:val="0056639B"/>
    <w:rsid w:val="00574670"/>
    <w:rsid w:val="00577418"/>
    <w:rsid w:val="00577C34"/>
    <w:rsid w:val="00586B5C"/>
    <w:rsid w:val="005958C5"/>
    <w:rsid w:val="005A00C2"/>
    <w:rsid w:val="005B1840"/>
    <w:rsid w:val="005B57FB"/>
    <w:rsid w:val="005B6481"/>
    <w:rsid w:val="005B6DA1"/>
    <w:rsid w:val="005B75FB"/>
    <w:rsid w:val="005B7AD3"/>
    <w:rsid w:val="005C1326"/>
    <w:rsid w:val="005C133E"/>
    <w:rsid w:val="005E3E19"/>
    <w:rsid w:val="005E63E4"/>
    <w:rsid w:val="005F6AEC"/>
    <w:rsid w:val="006015DC"/>
    <w:rsid w:val="0060284A"/>
    <w:rsid w:val="00612B58"/>
    <w:rsid w:val="00614363"/>
    <w:rsid w:val="00617BD6"/>
    <w:rsid w:val="006204C0"/>
    <w:rsid w:val="00621DAB"/>
    <w:rsid w:val="0062248D"/>
    <w:rsid w:val="006349B4"/>
    <w:rsid w:val="006352AC"/>
    <w:rsid w:val="00637176"/>
    <w:rsid w:val="00642185"/>
    <w:rsid w:val="00643EEB"/>
    <w:rsid w:val="00644786"/>
    <w:rsid w:val="00650BBA"/>
    <w:rsid w:val="00650F37"/>
    <w:rsid w:val="006537D5"/>
    <w:rsid w:val="00672DF2"/>
    <w:rsid w:val="00674302"/>
    <w:rsid w:val="006778B9"/>
    <w:rsid w:val="00680E2E"/>
    <w:rsid w:val="00681C2F"/>
    <w:rsid w:val="0068359B"/>
    <w:rsid w:val="00684CFD"/>
    <w:rsid w:val="00687C71"/>
    <w:rsid w:val="006968CF"/>
    <w:rsid w:val="006A1FCF"/>
    <w:rsid w:val="006A6D4B"/>
    <w:rsid w:val="006C3E5E"/>
    <w:rsid w:val="006C7543"/>
    <w:rsid w:val="006D5ADE"/>
    <w:rsid w:val="006D6920"/>
    <w:rsid w:val="006D7FA7"/>
    <w:rsid w:val="006F1A9F"/>
    <w:rsid w:val="006F2237"/>
    <w:rsid w:val="006F4324"/>
    <w:rsid w:val="00700C20"/>
    <w:rsid w:val="00703FD2"/>
    <w:rsid w:val="00704E44"/>
    <w:rsid w:val="00726C01"/>
    <w:rsid w:val="00726EB6"/>
    <w:rsid w:val="00727B4C"/>
    <w:rsid w:val="007363E3"/>
    <w:rsid w:val="00742E23"/>
    <w:rsid w:val="007510A6"/>
    <w:rsid w:val="00752841"/>
    <w:rsid w:val="007631FC"/>
    <w:rsid w:val="00764CB6"/>
    <w:rsid w:val="00765D90"/>
    <w:rsid w:val="007673CF"/>
    <w:rsid w:val="00781862"/>
    <w:rsid w:val="00793603"/>
    <w:rsid w:val="007967F8"/>
    <w:rsid w:val="007A16CA"/>
    <w:rsid w:val="007A2D0E"/>
    <w:rsid w:val="007B1989"/>
    <w:rsid w:val="007B232E"/>
    <w:rsid w:val="007C1602"/>
    <w:rsid w:val="007C60A4"/>
    <w:rsid w:val="007D4840"/>
    <w:rsid w:val="007F218B"/>
    <w:rsid w:val="007F6910"/>
    <w:rsid w:val="0081291F"/>
    <w:rsid w:val="00816639"/>
    <w:rsid w:val="008207AE"/>
    <w:rsid w:val="00822688"/>
    <w:rsid w:val="00823FE9"/>
    <w:rsid w:val="008267A5"/>
    <w:rsid w:val="00827065"/>
    <w:rsid w:val="00836160"/>
    <w:rsid w:val="00844EF7"/>
    <w:rsid w:val="0084586D"/>
    <w:rsid w:val="008540E5"/>
    <w:rsid w:val="00862DAB"/>
    <w:rsid w:val="008871EE"/>
    <w:rsid w:val="008A4042"/>
    <w:rsid w:val="008B1FA3"/>
    <w:rsid w:val="008B72ED"/>
    <w:rsid w:val="008D17D8"/>
    <w:rsid w:val="008D52D6"/>
    <w:rsid w:val="008D7281"/>
    <w:rsid w:val="008E7BEA"/>
    <w:rsid w:val="008F096B"/>
    <w:rsid w:val="009054A1"/>
    <w:rsid w:val="009206C7"/>
    <w:rsid w:val="009365A1"/>
    <w:rsid w:val="00941AC0"/>
    <w:rsid w:val="009562D2"/>
    <w:rsid w:val="009606E7"/>
    <w:rsid w:val="00967657"/>
    <w:rsid w:val="00991A4A"/>
    <w:rsid w:val="0099258A"/>
    <w:rsid w:val="00994FFD"/>
    <w:rsid w:val="00997792"/>
    <w:rsid w:val="00997B43"/>
    <w:rsid w:val="009A02CD"/>
    <w:rsid w:val="009A24FA"/>
    <w:rsid w:val="009A4FA3"/>
    <w:rsid w:val="009A5325"/>
    <w:rsid w:val="009A5B18"/>
    <w:rsid w:val="009B281C"/>
    <w:rsid w:val="009B6D27"/>
    <w:rsid w:val="009C0387"/>
    <w:rsid w:val="009D3815"/>
    <w:rsid w:val="009E1049"/>
    <w:rsid w:val="009E160C"/>
    <w:rsid w:val="009E1874"/>
    <w:rsid w:val="009E4BBE"/>
    <w:rsid w:val="009F3C3F"/>
    <w:rsid w:val="009F7153"/>
    <w:rsid w:val="00A05BC9"/>
    <w:rsid w:val="00A169FC"/>
    <w:rsid w:val="00A17914"/>
    <w:rsid w:val="00A30E82"/>
    <w:rsid w:val="00A31E54"/>
    <w:rsid w:val="00A43133"/>
    <w:rsid w:val="00A547A4"/>
    <w:rsid w:val="00A54D59"/>
    <w:rsid w:val="00A54F0C"/>
    <w:rsid w:val="00A60C16"/>
    <w:rsid w:val="00A621E3"/>
    <w:rsid w:val="00A70154"/>
    <w:rsid w:val="00A71BDF"/>
    <w:rsid w:val="00A94313"/>
    <w:rsid w:val="00AA7005"/>
    <w:rsid w:val="00AB0121"/>
    <w:rsid w:val="00AB0BE7"/>
    <w:rsid w:val="00AB5911"/>
    <w:rsid w:val="00AC1D73"/>
    <w:rsid w:val="00AC2473"/>
    <w:rsid w:val="00AC535F"/>
    <w:rsid w:val="00AE2252"/>
    <w:rsid w:val="00AF0B5A"/>
    <w:rsid w:val="00AF59FF"/>
    <w:rsid w:val="00B06BCA"/>
    <w:rsid w:val="00B20650"/>
    <w:rsid w:val="00B22B04"/>
    <w:rsid w:val="00B23504"/>
    <w:rsid w:val="00B32B5A"/>
    <w:rsid w:val="00B34D00"/>
    <w:rsid w:val="00B42270"/>
    <w:rsid w:val="00B42E59"/>
    <w:rsid w:val="00B513C7"/>
    <w:rsid w:val="00B51F6A"/>
    <w:rsid w:val="00B558E3"/>
    <w:rsid w:val="00B56494"/>
    <w:rsid w:val="00B5740D"/>
    <w:rsid w:val="00B62886"/>
    <w:rsid w:val="00B64D20"/>
    <w:rsid w:val="00B771B8"/>
    <w:rsid w:val="00B9763D"/>
    <w:rsid w:val="00BB318C"/>
    <w:rsid w:val="00BB41E3"/>
    <w:rsid w:val="00BC406F"/>
    <w:rsid w:val="00BC562F"/>
    <w:rsid w:val="00BD531B"/>
    <w:rsid w:val="00BD67C7"/>
    <w:rsid w:val="00BF0794"/>
    <w:rsid w:val="00BF2468"/>
    <w:rsid w:val="00BF5024"/>
    <w:rsid w:val="00C16BFD"/>
    <w:rsid w:val="00C328E2"/>
    <w:rsid w:val="00C34837"/>
    <w:rsid w:val="00C3623F"/>
    <w:rsid w:val="00C402D4"/>
    <w:rsid w:val="00C418AE"/>
    <w:rsid w:val="00C50251"/>
    <w:rsid w:val="00C615BE"/>
    <w:rsid w:val="00C62B0A"/>
    <w:rsid w:val="00C65D71"/>
    <w:rsid w:val="00C75706"/>
    <w:rsid w:val="00C821A4"/>
    <w:rsid w:val="00C82CAF"/>
    <w:rsid w:val="00C94087"/>
    <w:rsid w:val="00C94BDC"/>
    <w:rsid w:val="00CA2D20"/>
    <w:rsid w:val="00CB23B8"/>
    <w:rsid w:val="00CB31F7"/>
    <w:rsid w:val="00CD0115"/>
    <w:rsid w:val="00CD5671"/>
    <w:rsid w:val="00CE06E4"/>
    <w:rsid w:val="00CE3339"/>
    <w:rsid w:val="00CE5620"/>
    <w:rsid w:val="00CE7C9C"/>
    <w:rsid w:val="00CF2312"/>
    <w:rsid w:val="00CF3526"/>
    <w:rsid w:val="00D01D3D"/>
    <w:rsid w:val="00D03CEB"/>
    <w:rsid w:val="00D20B0D"/>
    <w:rsid w:val="00D51157"/>
    <w:rsid w:val="00D63010"/>
    <w:rsid w:val="00D77664"/>
    <w:rsid w:val="00D856C7"/>
    <w:rsid w:val="00D93055"/>
    <w:rsid w:val="00DA0CAB"/>
    <w:rsid w:val="00DA11C0"/>
    <w:rsid w:val="00DA19E1"/>
    <w:rsid w:val="00DB2D0F"/>
    <w:rsid w:val="00DC2945"/>
    <w:rsid w:val="00DC6AB8"/>
    <w:rsid w:val="00DD1935"/>
    <w:rsid w:val="00DD2566"/>
    <w:rsid w:val="00DD3326"/>
    <w:rsid w:val="00DE7A3A"/>
    <w:rsid w:val="00DE7FA9"/>
    <w:rsid w:val="00DF14C9"/>
    <w:rsid w:val="00DF686D"/>
    <w:rsid w:val="00E02B0A"/>
    <w:rsid w:val="00E04622"/>
    <w:rsid w:val="00E056FE"/>
    <w:rsid w:val="00E11BBC"/>
    <w:rsid w:val="00E1380E"/>
    <w:rsid w:val="00E1445B"/>
    <w:rsid w:val="00E15146"/>
    <w:rsid w:val="00E23855"/>
    <w:rsid w:val="00E27209"/>
    <w:rsid w:val="00E403BA"/>
    <w:rsid w:val="00E479C4"/>
    <w:rsid w:val="00E47EC2"/>
    <w:rsid w:val="00E5177C"/>
    <w:rsid w:val="00E5506F"/>
    <w:rsid w:val="00E65547"/>
    <w:rsid w:val="00E8310C"/>
    <w:rsid w:val="00E8502A"/>
    <w:rsid w:val="00E87EB5"/>
    <w:rsid w:val="00E911A5"/>
    <w:rsid w:val="00EA441A"/>
    <w:rsid w:val="00EC235C"/>
    <w:rsid w:val="00EC4072"/>
    <w:rsid w:val="00EC5F39"/>
    <w:rsid w:val="00EC6AB0"/>
    <w:rsid w:val="00ED1D9B"/>
    <w:rsid w:val="00EF4015"/>
    <w:rsid w:val="00EF707B"/>
    <w:rsid w:val="00F02021"/>
    <w:rsid w:val="00F0523F"/>
    <w:rsid w:val="00F10598"/>
    <w:rsid w:val="00F33A8F"/>
    <w:rsid w:val="00F371B8"/>
    <w:rsid w:val="00F47EBB"/>
    <w:rsid w:val="00F5111F"/>
    <w:rsid w:val="00F51F77"/>
    <w:rsid w:val="00F57101"/>
    <w:rsid w:val="00F612A2"/>
    <w:rsid w:val="00F739FD"/>
    <w:rsid w:val="00F801AE"/>
    <w:rsid w:val="00FA5A77"/>
    <w:rsid w:val="00FB4E53"/>
    <w:rsid w:val="00FC7ED7"/>
    <w:rsid w:val="00FD5F1F"/>
    <w:rsid w:val="00FE4E47"/>
    <w:rsid w:val="00FF07A2"/>
    <w:rsid w:val="00FF0C2C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EA33B226-6EC1-43FC-8208-85D93A9D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50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line="360" w:lineRule="auto"/>
      <w:ind w:left="5400" w:firstLine="270"/>
      <w:outlineLvl w:val="1"/>
    </w:pPr>
    <w:rPr>
      <w:rFonts w:ascii="Arial" w:hAnsi="Arial" w:cs="Arial"/>
      <w:b/>
      <w:sz w:val="22"/>
      <w:szCs w:val="22"/>
    </w:rPr>
  </w:style>
  <w:style w:type="paragraph" w:styleId="4">
    <w:name w:val="heading 4"/>
    <w:basedOn w:val="a"/>
    <w:next w:val="a"/>
    <w:qFormat/>
    <w:rsid w:val="00CF35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Pr>
      <w:color w:val="0000FF"/>
      <w:u w:val="single"/>
    </w:rPr>
  </w:style>
  <w:style w:type="paragraph" w:customStyle="1" w:styleId="10">
    <w:name w:val="Стиль1"/>
    <w:basedOn w:val="a"/>
    <w:pPr>
      <w:spacing w:line="280" w:lineRule="exact"/>
    </w:pPr>
    <w:rPr>
      <w:rFonts w:ascii="Arial" w:hAnsi="Arial"/>
    </w:rPr>
  </w:style>
  <w:style w:type="paragraph" w:styleId="a6">
    <w:name w:val="Document Map"/>
    <w:basedOn w:val="a"/>
    <w:semiHidden/>
    <w:rsid w:val="0099258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F5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rsid w:val="00B20650"/>
    <w:rPr>
      <w:rFonts w:ascii="Times New Roman" w:hAnsi="Times New Roman" w:cs="Times New Roman"/>
      <w:color w:val="000000"/>
      <w:sz w:val="18"/>
      <w:szCs w:val="18"/>
    </w:rPr>
  </w:style>
  <w:style w:type="paragraph" w:styleId="a8">
    <w:name w:val="Balloon Text"/>
    <w:basedOn w:val="a"/>
    <w:semiHidden/>
    <w:rsid w:val="004F69A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041C2E"/>
    <w:pPr>
      <w:spacing w:before="100" w:beforeAutospacing="1" w:after="100" w:afterAutospacing="1"/>
    </w:pPr>
  </w:style>
  <w:style w:type="character" w:styleId="aa">
    <w:name w:val="page number"/>
    <w:basedOn w:val="a0"/>
    <w:rsid w:val="00CD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85F5-5450-4C9E-B8F6-302201AC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Зоя</dc:creator>
  <cp:lastModifiedBy>dell</cp:lastModifiedBy>
  <cp:revision>6</cp:revision>
  <cp:lastPrinted>2016-10-21T10:09:00Z</cp:lastPrinted>
  <dcterms:created xsi:type="dcterms:W3CDTF">2016-10-21T08:24:00Z</dcterms:created>
  <dcterms:modified xsi:type="dcterms:W3CDTF">2016-12-09T11:25:00Z</dcterms:modified>
</cp:coreProperties>
</file>